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F0" w:rsidRPr="004D6C83" w:rsidRDefault="006577F0" w:rsidP="006577F0">
      <w:pPr>
        <w:jc w:val="center"/>
        <w:rPr>
          <w:rFonts w:ascii="Arial" w:hAnsi="Arial" w:cs="Arial"/>
          <w:b/>
          <w:lang w:val="sr-Cyrl-CS"/>
        </w:rPr>
      </w:pPr>
      <w:r w:rsidRPr="004D6C83">
        <w:rPr>
          <w:rFonts w:ascii="Arial" w:hAnsi="Arial" w:cs="Arial"/>
          <w:b/>
          <w:lang w:val="ru-RU"/>
        </w:rPr>
        <w:t>О б р а з л о ж е њ е</w:t>
      </w:r>
    </w:p>
    <w:p w:rsidR="006577F0" w:rsidRPr="004D6C83" w:rsidRDefault="006577F0" w:rsidP="006577F0">
      <w:pPr>
        <w:jc w:val="both"/>
        <w:rPr>
          <w:rFonts w:ascii="Arial" w:hAnsi="Arial" w:cs="Arial"/>
          <w:lang w:val="sr-Cyrl-CS"/>
        </w:rPr>
      </w:pPr>
    </w:p>
    <w:p w:rsidR="006577F0" w:rsidRDefault="006577F0" w:rsidP="006577F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Нацрт</w:t>
      </w:r>
      <w:r w:rsidRPr="004D6C83">
        <w:rPr>
          <w:rFonts w:ascii="Arial" w:hAnsi="Arial" w:cs="Arial"/>
          <w:lang w:val="sr-Cyrl-CS"/>
        </w:rPr>
        <w:t xml:space="preserve"> Одлуке</w:t>
      </w:r>
      <w:r w:rsidRPr="004D6C83">
        <w:rPr>
          <w:rFonts w:ascii="Arial" w:hAnsi="Arial" w:cs="Arial"/>
          <w:lang w:val="ru-RU"/>
        </w:rPr>
        <w:t xml:space="preserve"> </w:t>
      </w:r>
      <w:r w:rsidRPr="004D6C83">
        <w:rPr>
          <w:rFonts w:ascii="Arial" w:hAnsi="Arial" w:cs="Arial"/>
        </w:rPr>
        <w:t>o</w:t>
      </w:r>
      <w:r w:rsidRPr="004D6C83">
        <w:rPr>
          <w:rFonts w:ascii="Arial" w:hAnsi="Arial" w:cs="Arial"/>
          <w:lang w:val="ru-RU"/>
        </w:rPr>
        <w:t xml:space="preserve"> буџету општине Чока за</w:t>
      </w:r>
      <w:r w:rsidR="001A15B5">
        <w:rPr>
          <w:rFonts w:ascii="Arial" w:hAnsi="Arial" w:cs="Arial"/>
          <w:lang w:val="ru-RU"/>
        </w:rPr>
        <w:t xml:space="preserve"> 20</w:t>
      </w:r>
      <w:r w:rsidR="005F33C3">
        <w:rPr>
          <w:rFonts w:ascii="Arial" w:hAnsi="Arial" w:cs="Arial"/>
        </w:rPr>
        <w:t>21</w:t>
      </w:r>
      <w:r w:rsidRPr="004D6C83">
        <w:rPr>
          <w:rFonts w:ascii="Arial" w:hAnsi="Arial" w:cs="Arial"/>
          <w:lang w:val="ru-RU"/>
        </w:rPr>
        <w:t>. годину</w:t>
      </w:r>
      <w:r>
        <w:rPr>
          <w:rFonts w:ascii="Arial" w:hAnsi="Arial" w:cs="Arial"/>
          <w:lang w:val="ru-RU"/>
        </w:rPr>
        <w:t xml:space="preserve">  (у даљем тексту : Одлука)</w:t>
      </w:r>
      <w:r w:rsidRPr="004D6C83">
        <w:rPr>
          <w:rFonts w:ascii="Arial" w:hAnsi="Arial" w:cs="Arial"/>
          <w:lang w:val="sr-Cyrl-CS"/>
        </w:rPr>
        <w:t xml:space="preserve">  је израђен у складу са  чланом </w:t>
      </w:r>
      <w:r w:rsidRPr="004D6C83">
        <w:rPr>
          <w:rFonts w:ascii="Arial" w:hAnsi="Arial" w:cs="Arial"/>
          <w:lang w:val="ru-RU"/>
        </w:rPr>
        <w:t>47</w:t>
      </w:r>
      <w:r w:rsidRPr="004D6C83">
        <w:rPr>
          <w:rFonts w:ascii="Arial" w:hAnsi="Arial" w:cs="Arial"/>
          <w:lang w:val="sr-Cyrl-CS"/>
        </w:rPr>
        <w:t xml:space="preserve">. Закона о буџетском  систему  </w:t>
      </w:r>
      <w:r w:rsidRPr="00421A82">
        <w:rPr>
          <w:rFonts w:ascii="Arial" w:hAnsi="Arial" w:cs="Arial"/>
          <w:lang w:val="sr-Cyrl-CS"/>
        </w:rPr>
        <w:t xml:space="preserve">(„Сл.гласник РС“ број </w:t>
      </w:r>
      <w:r w:rsidRPr="004D6C83">
        <w:rPr>
          <w:rFonts w:ascii="Arial" w:hAnsi="Arial" w:cs="Arial"/>
          <w:lang w:val="ru-RU"/>
        </w:rPr>
        <w:t>54</w:t>
      </w:r>
      <w:r w:rsidRPr="004D6C83">
        <w:rPr>
          <w:rFonts w:ascii="Arial" w:hAnsi="Arial" w:cs="Arial"/>
          <w:lang w:val="sr-Cyrl-CS"/>
        </w:rPr>
        <w:t>/0</w:t>
      </w:r>
      <w:r w:rsidRPr="004D6C83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sr-Cyrl-CS"/>
        </w:rPr>
        <w:t xml:space="preserve">, </w:t>
      </w:r>
      <w:r w:rsidRPr="00A13187">
        <w:rPr>
          <w:rFonts w:ascii="Arial" w:hAnsi="Arial" w:cs="Arial"/>
          <w:lang w:val="sr-Cyrl-CS"/>
        </w:rPr>
        <w:t>73/10,</w:t>
      </w:r>
      <w:r>
        <w:rPr>
          <w:rFonts w:ascii="Arial" w:hAnsi="Arial" w:cs="Arial"/>
          <w:lang w:val="sr-Cyrl-CS"/>
        </w:rPr>
        <w:t xml:space="preserve"> 101/10, 101/11, 93/12, 62/13, 63/13-исп., 108/13, 142/14, 68/15-др.закон</w:t>
      </w:r>
      <w:r w:rsidR="00412B86">
        <w:rPr>
          <w:rFonts w:ascii="Arial" w:hAnsi="Arial" w:cs="Arial"/>
        </w:rPr>
        <w:t xml:space="preserve">,103/15, </w:t>
      </w:r>
      <w:r>
        <w:rPr>
          <w:rFonts w:ascii="Arial" w:hAnsi="Arial" w:cs="Arial"/>
        </w:rPr>
        <w:t>99/16</w:t>
      </w:r>
      <w:r w:rsidR="001A15B5">
        <w:rPr>
          <w:rFonts w:ascii="Arial" w:hAnsi="Arial" w:cs="Arial"/>
        </w:rPr>
        <w:t xml:space="preserve">, 113/17, </w:t>
      </w:r>
      <w:r w:rsidR="00412B86">
        <w:rPr>
          <w:rFonts w:ascii="Arial" w:hAnsi="Arial" w:cs="Arial"/>
        </w:rPr>
        <w:t>95/18</w:t>
      </w:r>
      <w:r w:rsidR="001A15B5">
        <w:rPr>
          <w:rFonts w:ascii="Arial" w:hAnsi="Arial" w:cs="Arial"/>
        </w:rPr>
        <w:t xml:space="preserve"> и 72/19</w:t>
      </w:r>
      <w:r>
        <w:rPr>
          <w:rFonts w:ascii="Arial" w:hAnsi="Arial" w:cs="Arial"/>
          <w:lang w:val="sr-Cyrl-CS"/>
        </w:rPr>
        <w:t>).</w:t>
      </w:r>
    </w:p>
    <w:p w:rsidR="006577F0" w:rsidRPr="00322DFF" w:rsidRDefault="006577F0" w:rsidP="006577F0">
      <w:pPr>
        <w:jc w:val="both"/>
        <w:rPr>
          <w:rFonts w:ascii="Arial" w:hAnsi="Arial" w:cs="Arial"/>
          <w:lang w:val="sr-Cyrl-CS"/>
        </w:rPr>
      </w:pPr>
      <w:r w:rsidRPr="004D6C83">
        <w:rPr>
          <w:rFonts w:ascii="Arial" w:hAnsi="Arial" w:cs="Arial"/>
          <w:lang w:val="sr-Cyrl-CS"/>
        </w:rPr>
        <w:t>Планирани</w:t>
      </w:r>
      <w:r w:rsidRPr="004D6C83">
        <w:rPr>
          <w:rFonts w:ascii="Arial" w:hAnsi="Arial" w:cs="Arial"/>
          <w:lang w:val="ru-RU"/>
        </w:rPr>
        <w:t xml:space="preserve"> </w:t>
      </w:r>
      <w:r w:rsidRPr="004D6C83">
        <w:rPr>
          <w:rFonts w:ascii="Arial" w:hAnsi="Arial" w:cs="Arial"/>
          <w:lang w:val="sr-Cyrl-CS"/>
        </w:rPr>
        <w:t xml:space="preserve">приходи буџета </w:t>
      </w:r>
      <w:r>
        <w:rPr>
          <w:rFonts w:ascii="Arial" w:hAnsi="Arial" w:cs="Arial"/>
          <w:lang w:val="sr-Cyrl-CS"/>
        </w:rPr>
        <w:t>укупно износе</w:t>
      </w:r>
      <w:r w:rsidR="00321BFC">
        <w:rPr>
          <w:rFonts w:ascii="Arial" w:hAnsi="Arial" w:cs="Arial"/>
          <w:lang w:val="sr-Cyrl-CS"/>
        </w:rPr>
        <w:t xml:space="preserve"> </w:t>
      </w:r>
      <w:r w:rsidR="005F33C3">
        <w:rPr>
          <w:rFonts w:ascii="Arial" w:hAnsi="Arial" w:cs="Arial"/>
          <w:b/>
          <w:bCs/>
        </w:rPr>
        <w:t>524.001.876</w:t>
      </w:r>
      <w:r w:rsidR="00321BFC">
        <w:rPr>
          <w:rFonts w:ascii="Arial" w:hAnsi="Arial" w:cs="Arial"/>
          <w:b/>
          <w:bCs/>
        </w:rPr>
        <w:t>,</w:t>
      </w:r>
      <w:r w:rsidR="005F33C3">
        <w:rPr>
          <w:rFonts w:ascii="Arial" w:hAnsi="Arial" w:cs="Arial"/>
          <w:b/>
          <w:bCs/>
        </w:rPr>
        <w:t>00</w:t>
      </w:r>
      <w:r>
        <w:rPr>
          <w:rFonts w:ascii="Arial" w:hAnsi="Arial" w:cs="Arial"/>
          <w:lang w:val="sr-Cyrl-CS"/>
        </w:rPr>
        <w:t xml:space="preserve"> динара, а за извор</w:t>
      </w:r>
      <w:r w:rsidRPr="004D6C83">
        <w:rPr>
          <w:rFonts w:ascii="Arial" w:hAnsi="Arial" w:cs="Arial"/>
          <w:lang w:val="sr-Cyrl-CS"/>
        </w:rPr>
        <w:t xml:space="preserve"> 01 износе </w:t>
      </w:r>
      <w:r w:rsidR="005F33C3">
        <w:rPr>
          <w:rFonts w:ascii="Arial" w:hAnsi="Arial" w:cs="Arial"/>
        </w:rPr>
        <w:t>432.305.340</w:t>
      </w:r>
      <w:r w:rsidR="002A7BF3">
        <w:rPr>
          <w:rFonts w:ascii="Arial" w:hAnsi="Arial" w:cs="Arial"/>
          <w:lang w:val="sr-Cyrl-CS"/>
        </w:rPr>
        <w:t>,00</w:t>
      </w:r>
      <w:r>
        <w:rPr>
          <w:rFonts w:ascii="Arial" w:hAnsi="Arial" w:cs="Arial"/>
          <w:lang w:val="sr-Cyrl-CS"/>
        </w:rPr>
        <w:t xml:space="preserve"> </w:t>
      </w:r>
      <w:r w:rsidR="008C086B">
        <w:rPr>
          <w:rFonts w:ascii="Arial" w:hAnsi="Arial" w:cs="Arial"/>
          <w:lang w:val="sr-Cyrl-CS"/>
        </w:rPr>
        <w:t xml:space="preserve">динара. </w:t>
      </w:r>
      <w:r>
        <w:rPr>
          <w:rFonts w:ascii="Arial" w:hAnsi="Arial" w:cs="Arial"/>
          <w:lang w:val="sr-Cyrl-CS"/>
        </w:rPr>
        <w:t>Приходи су иск</w:t>
      </w:r>
      <w:r w:rsidR="00321BFC">
        <w:rPr>
          <w:rFonts w:ascii="Arial" w:hAnsi="Arial" w:cs="Arial"/>
          <w:lang w:val="sr-Cyrl-CS"/>
        </w:rPr>
        <w:t>азани по врстама и по изворима</w:t>
      </w:r>
      <w:r>
        <w:rPr>
          <w:rFonts w:ascii="Arial" w:hAnsi="Arial" w:cs="Arial"/>
          <w:lang w:val="sr-Cyrl-CS"/>
        </w:rPr>
        <w:t xml:space="preserve"> на основу финансијских планова директних и индиректних корисника буџета општине Чока, који се налазе  у прилогу Одлуке. </w:t>
      </w:r>
    </w:p>
    <w:p w:rsidR="006577F0" w:rsidRPr="004D6C83" w:rsidRDefault="006577F0" w:rsidP="006577F0">
      <w:pPr>
        <w:jc w:val="both"/>
        <w:rPr>
          <w:rFonts w:ascii="Arial" w:hAnsi="Arial" w:cs="Arial"/>
          <w:lang w:val="sr-Cyrl-CS"/>
        </w:rPr>
      </w:pPr>
      <w:r w:rsidRPr="004D6C83">
        <w:rPr>
          <w:rFonts w:ascii="Arial" w:hAnsi="Arial" w:cs="Arial"/>
          <w:lang w:val="sr-Cyrl-CS"/>
        </w:rPr>
        <w:t xml:space="preserve">Сопствени приходи буџетских корисника се планирају у </w:t>
      </w:r>
      <w:r>
        <w:rPr>
          <w:rFonts w:ascii="Arial" w:hAnsi="Arial" w:cs="Arial"/>
          <w:lang w:val="sr-Cyrl-CS"/>
        </w:rPr>
        <w:t xml:space="preserve"> износу од                         </w:t>
      </w:r>
      <w:r w:rsidR="005F33C3">
        <w:rPr>
          <w:rFonts w:ascii="Arial" w:hAnsi="Arial" w:cs="Arial"/>
        </w:rPr>
        <w:t>180</w:t>
      </w:r>
      <w:r>
        <w:rPr>
          <w:rFonts w:ascii="Arial" w:hAnsi="Arial" w:cs="Arial"/>
          <w:lang w:val="sr-Cyrl-CS"/>
        </w:rPr>
        <w:t xml:space="preserve">.000,00 </w:t>
      </w:r>
      <w:r w:rsidRPr="004D6C83">
        <w:rPr>
          <w:rFonts w:ascii="Arial" w:hAnsi="Arial" w:cs="Arial"/>
          <w:lang w:val="sr-Cyrl-CS"/>
        </w:rPr>
        <w:t>динара.</w:t>
      </w:r>
    </w:p>
    <w:p w:rsidR="006577F0" w:rsidRPr="004D6C83" w:rsidRDefault="006577F0" w:rsidP="006577F0">
      <w:pPr>
        <w:jc w:val="both"/>
        <w:rPr>
          <w:rFonts w:ascii="Arial" w:hAnsi="Arial" w:cs="Arial"/>
          <w:lang w:val="sr-Cyrl-CS"/>
        </w:rPr>
      </w:pPr>
      <w:r w:rsidRPr="004D6C83">
        <w:rPr>
          <w:rFonts w:ascii="Arial" w:hAnsi="Arial" w:cs="Arial"/>
          <w:lang w:val="sr-Cyrl-CS"/>
        </w:rPr>
        <w:t>Донације од међународних организација се планирају у</w:t>
      </w:r>
      <w:r>
        <w:rPr>
          <w:rFonts w:ascii="Arial" w:hAnsi="Arial" w:cs="Arial"/>
          <w:lang w:val="sr-Cyrl-CS"/>
        </w:rPr>
        <w:t xml:space="preserve"> 20</w:t>
      </w:r>
      <w:r w:rsidR="005F33C3">
        <w:rPr>
          <w:rFonts w:ascii="Arial" w:hAnsi="Arial" w:cs="Arial"/>
        </w:rPr>
        <w:t>21</w:t>
      </w:r>
      <w:r>
        <w:rPr>
          <w:rFonts w:ascii="Arial" w:hAnsi="Arial" w:cs="Arial"/>
          <w:lang w:val="sr-Cyrl-CS"/>
        </w:rPr>
        <w:t>.</w:t>
      </w:r>
      <w:r w:rsidRPr="004D6C83">
        <w:rPr>
          <w:rFonts w:ascii="Arial" w:hAnsi="Arial" w:cs="Arial"/>
          <w:lang w:val="sr-Cyrl-CS"/>
        </w:rPr>
        <w:t xml:space="preserve"> години</w:t>
      </w:r>
      <w:r>
        <w:rPr>
          <w:rFonts w:ascii="Arial" w:hAnsi="Arial" w:cs="Arial"/>
          <w:lang w:val="sr-Cyrl-CS"/>
        </w:rPr>
        <w:t xml:space="preserve"> у износу од </w:t>
      </w:r>
      <w:r w:rsidR="00A74F13">
        <w:rPr>
          <w:rFonts w:ascii="Arial" w:hAnsi="Arial" w:cs="Arial"/>
        </w:rPr>
        <w:t>81</w:t>
      </w:r>
      <w:r w:rsidR="00321BFC">
        <w:rPr>
          <w:rFonts w:ascii="Arial" w:hAnsi="Arial" w:cs="Arial"/>
          <w:lang w:val="sr-Cyrl-CS"/>
        </w:rPr>
        <w:t>0</w:t>
      </w:r>
      <w:r w:rsidR="0001123F">
        <w:rPr>
          <w:rFonts w:ascii="Arial" w:hAnsi="Arial" w:cs="Arial"/>
          <w:lang w:val="sr-Cyrl-CS"/>
        </w:rPr>
        <w:t>.000,00</w:t>
      </w:r>
      <w:r>
        <w:rPr>
          <w:rFonts w:ascii="Arial" w:hAnsi="Arial" w:cs="Arial"/>
          <w:lang w:val="sr-Cyrl-CS"/>
        </w:rPr>
        <w:t xml:space="preserve"> </w:t>
      </w:r>
      <w:r w:rsidRPr="004D6C83">
        <w:rPr>
          <w:rFonts w:ascii="Arial" w:hAnsi="Arial" w:cs="Arial"/>
          <w:lang w:val="sr-Cyrl-CS"/>
        </w:rPr>
        <w:t xml:space="preserve"> динар</w:t>
      </w:r>
      <w:r>
        <w:rPr>
          <w:rFonts w:ascii="Arial" w:hAnsi="Arial" w:cs="Arial"/>
          <w:lang w:val="sr-Cyrl-CS"/>
        </w:rPr>
        <w:t>а</w:t>
      </w:r>
      <w:r w:rsidRPr="004D6C83">
        <w:rPr>
          <w:rFonts w:ascii="Arial" w:hAnsi="Arial" w:cs="Arial"/>
          <w:lang w:val="sr-Cyrl-CS"/>
        </w:rPr>
        <w:t>.</w:t>
      </w:r>
    </w:p>
    <w:p w:rsidR="002634CE" w:rsidRPr="005F33C3" w:rsidRDefault="006577F0" w:rsidP="006577F0">
      <w:pPr>
        <w:jc w:val="both"/>
        <w:rPr>
          <w:rFonts w:ascii="Arial" w:hAnsi="Arial" w:cs="Arial"/>
        </w:rPr>
      </w:pPr>
      <w:r w:rsidRPr="004D6C83">
        <w:rPr>
          <w:rFonts w:ascii="Arial" w:hAnsi="Arial" w:cs="Arial"/>
          <w:lang w:val="sr-Cyrl-CS"/>
        </w:rPr>
        <w:t>Донације од осталих нивоа власти се планирају на ни</w:t>
      </w:r>
      <w:r>
        <w:rPr>
          <w:rFonts w:ascii="Arial" w:hAnsi="Arial" w:cs="Arial"/>
          <w:lang w:val="sr-Cyrl-CS"/>
        </w:rPr>
        <w:t xml:space="preserve">воу општине Чока у износу од </w:t>
      </w:r>
      <w:r w:rsidR="005F33C3">
        <w:rPr>
          <w:rFonts w:ascii="Arial" w:hAnsi="Arial" w:cs="Arial"/>
        </w:rPr>
        <w:t>4.130.000,00</w:t>
      </w:r>
      <w:r w:rsidRPr="004D6C83">
        <w:rPr>
          <w:rFonts w:ascii="Arial" w:hAnsi="Arial" w:cs="Arial"/>
          <w:lang w:val="sr-Cyrl-CS"/>
        </w:rPr>
        <w:t xml:space="preserve"> динара</w:t>
      </w:r>
      <w:r w:rsidRPr="004D6C83">
        <w:rPr>
          <w:rFonts w:ascii="Arial" w:hAnsi="Arial" w:cs="Arial"/>
          <w:lang w:val="ru-RU"/>
        </w:rPr>
        <w:t>.</w:t>
      </w:r>
    </w:p>
    <w:p w:rsidR="00116593" w:rsidRDefault="006577F0" w:rsidP="00116593">
      <w:pPr>
        <w:jc w:val="both"/>
        <w:rPr>
          <w:rFonts w:ascii="Arial" w:hAnsi="Arial" w:cs="Arial"/>
        </w:rPr>
      </w:pPr>
      <w:r w:rsidRPr="00D96012">
        <w:rPr>
          <w:rFonts w:ascii="Arial" w:hAnsi="Arial" w:cs="Arial"/>
          <w:lang w:val="ru-RU"/>
        </w:rPr>
        <w:t>Нераспоређени вишак прихода из ранијих година (извор 13) износи</w:t>
      </w:r>
      <w:r>
        <w:rPr>
          <w:rFonts w:ascii="Arial" w:hAnsi="Arial" w:cs="Arial"/>
          <w:lang w:val="ru-RU"/>
        </w:rPr>
        <w:t xml:space="preserve">: </w:t>
      </w:r>
      <w:r w:rsidR="005F33C3">
        <w:rPr>
          <w:rFonts w:ascii="Arial" w:hAnsi="Arial" w:cs="Arial"/>
        </w:rPr>
        <w:t>86.071.536,00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динара.</w:t>
      </w:r>
      <w:r w:rsidR="005F33C3">
        <w:rPr>
          <w:rFonts w:ascii="Arial" w:hAnsi="Arial" w:cs="Arial"/>
        </w:rPr>
        <w:t xml:space="preserve"> </w:t>
      </w:r>
      <w:proofErr w:type="spellStart"/>
      <w:r w:rsidR="005F33C3">
        <w:rPr>
          <w:rFonts w:ascii="Arial" w:hAnsi="Arial" w:cs="Arial"/>
        </w:rPr>
        <w:t>Од</w:t>
      </w:r>
      <w:proofErr w:type="spellEnd"/>
      <w:r w:rsidR="005F33C3">
        <w:rPr>
          <w:rFonts w:ascii="Arial" w:hAnsi="Arial" w:cs="Arial"/>
        </w:rPr>
        <w:t xml:space="preserve"> </w:t>
      </w:r>
      <w:proofErr w:type="spellStart"/>
      <w:r w:rsidR="005F33C3">
        <w:rPr>
          <w:rFonts w:ascii="Arial" w:hAnsi="Arial" w:cs="Arial"/>
        </w:rPr>
        <w:t>овог</w:t>
      </w:r>
      <w:proofErr w:type="spellEnd"/>
      <w:r w:rsidR="005F33C3">
        <w:rPr>
          <w:rFonts w:ascii="Arial" w:hAnsi="Arial" w:cs="Arial"/>
        </w:rPr>
        <w:t xml:space="preserve"> </w:t>
      </w:r>
      <w:proofErr w:type="spellStart"/>
      <w:r w:rsidR="005F33C3">
        <w:rPr>
          <w:rFonts w:ascii="Arial" w:hAnsi="Arial" w:cs="Arial"/>
        </w:rPr>
        <w:t>износа</w:t>
      </w:r>
      <w:proofErr w:type="spellEnd"/>
      <w:r w:rsidR="005F33C3">
        <w:rPr>
          <w:rFonts w:ascii="Arial" w:hAnsi="Arial" w:cs="Arial"/>
        </w:rPr>
        <w:t xml:space="preserve"> </w:t>
      </w:r>
      <w:r w:rsidR="00866D63">
        <w:rPr>
          <w:rFonts w:ascii="Arial" w:hAnsi="Arial" w:cs="Arial"/>
        </w:rPr>
        <w:t>6</w:t>
      </w:r>
      <w:r w:rsidR="005F33C3">
        <w:rPr>
          <w:rFonts w:ascii="Arial" w:hAnsi="Arial" w:cs="Arial"/>
        </w:rPr>
        <w:t>0.9</w:t>
      </w:r>
      <w:r w:rsidR="00116593">
        <w:rPr>
          <w:rFonts w:ascii="Arial" w:hAnsi="Arial" w:cs="Arial"/>
        </w:rPr>
        <w:t>00.000</w:t>
      </w:r>
      <w:proofErr w:type="gramStart"/>
      <w:r w:rsidR="00116593">
        <w:rPr>
          <w:rFonts w:ascii="Arial" w:hAnsi="Arial" w:cs="Arial"/>
        </w:rPr>
        <w:t>,00</w:t>
      </w:r>
      <w:proofErr w:type="gram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динара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се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односи</w:t>
      </w:r>
      <w:proofErr w:type="spellEnd"/>
      <w:r w:rsidR="00116593">
        <w:rPr>
          <w:rFonts w:ascii="Arial" w:hAnsi="Arial" w:cs="Arial"/>
        </w:rPr>
        <w:t xml:space="preserve">  </w:t>
      </w:r>
      <w:proofErr w:type="spellStart"/>
      <w:r w:rsidR="00116593">
        <w:rPr>
          <w:rFonts w:ascii="Arial" w:hAnsi="Arial" w:cs="Arial"/>
        </w:rPr>
        <w:t>на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пренета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средства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од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закупа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државне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земље</w:t>
      </w:r>
      <w:proofErr w:type="spellEnd"/>
      <w:r w:rsidR="00116593">
        <w:rPr>
          <w:rFonts w:ascii="Arial" w:hAnsi="Arial" w:cs="Arial"/>
        </w:rPr>
        <w:t xml:space="preserve">. </w:t>
      </w:r>
      <w:proofErr w:type="spellStart"/>
      <w:r w:rsidR="00116593">
        <w:rPr>
          <w:rFonts w:ascii="Arial" w:hAnsi="Arial" w:cs="Arial"/>
        </w:rPr>
        <w:t>Општина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Чока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је</w:t>
      </w:r>
      <w:proofErr w:type="spellEnd"/>
      <w:r w:rsidR="00116593">
        <w:rPr>
          <w:rFonts w:ascii="Arial" w:hAnsi="Arial" w:cs="Arial"/>
        </w:rPr>
        <w:t xml:space="preserve"> 2017.године </w:t>
      </w:r>
      <w:proofErr w:type="spellStart"/>
      <w:r w:rsidR="00116593">
        <w:rPr>
          <w:rFonts w:ascii="Arial" w:hAnsi="Arial" w:cs="Arial"/>
        </w:rPr>
        <w:t>приступила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набавци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услуга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извођења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геодетско-техничких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радова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на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уређењу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пољопривредног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земљишта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комасацијом</w:t>
      </w:r>
      <w:proofErr w:type="spellEnd"/>
      <w:r w:rsidR="00116593">
        <w:rPr>
          <w:rFonts w:ascii="Arial" w:hAnsi="Arial" w:cs="Arial"/>
        </w:rPr>
        <w:t xml:space="preserve"> и </w:t>
      </w:r>
      <w:proofErr w:type="spellStart"/>
      <w:r w:rsidR="00116593">
        <w:rPr>
          <w:rFonts w:ascii="Arial" w:hAnsi="Arial" w:cs="Arial"/>
        </w:rPr>
        <w:t>катастарским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премером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грађевинског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земљишта</w:t>
      </w:r>
      <w:proofErr w:type="spellEnd"/>
      <w:r w:rsidR="00116593">
        <w:rPr>
          <w:rFonts w:ascii="Arial" w:hAnsi="Arial" w:cs="Arial"/>
        </w:rPr>
        <w:t xml:space="preserve"> у </w:t>
      </w:r>
      <w:proofErr w:type="spellStart"/>
      <w:r w:rsidR="00116593">
        <w:rPr>
          <w:rFonts w:ascii="Arial" w:hAnsi="Arial" w:cs="Arial"/>
        </w:rPr>
        <w:t>катастарској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општини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Чока</w:t>
      </w:r>
      <w:proofErr w:type="spellEnd"/>
      <w:r w:rsidR="00116593">
        <w:rPr>
          <w:rFonts w:ascii="Arial" w:hAnsi="Arial" w:cs="Arial"/>
        </w:rPr>
        <w:t xml:space="preserve">. </w:t>
      </w:r>
      <w:proofErr w:type="spellStart"/>
      <w:r w:rsidR="00116593">
        <w:rPr>
          <w:rFonts w:ascii="Arial" w:hAnsi="Arial" w:cs="Arial"/>
        </w:rPr>
        <w:t>Ове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услуг</w:t>
      </w:r>
      <w:r w:rsidR="008A58D1">
        <w:rPr>
          <w:rFonts w:ascii="Arial" w:hAnsi="Arial" w:cs="Arial"/>
        </w:rPr>
        <w:t>е</w:t>
      </w:r>
      <w:proofErr w:type="spellEnd"/>
      <w:r w:rsidR="008A58D1">
        <w:rPr>
          <w:rFonts w:ascii="Arial" w:hAnsi="Arial" w:cs="Arial"/>
        </w:rPr>
        <w:t xml:space="preserve"> </w:t>
      </w:r>
      <w:proofErr w:type="spellStart"/>
      <w:r w:rsidR="008A58D1">
        <w:rPr>
          <w:rFonts w:ascii="Arial" w:hAnsi="Arial" w:cs="Arial"/>
        </w:rPr>
        <w:t>су</w:t>
      </w:r>
      <w:proofErr w:type="spellEnd"/>
      <w:r w:rsidR="008A58D1">
        <w:rPr>
          <w:rFonts w:ascii="Arial" w:hAnsi="Arial" w:cs="Arial"/>
        </w:rPr>
        <w:t xml:space="preserve"> </w:t>
      </w:r>
      <w:proofErr w:type="spellStart"/>
      <w:r w:rsidR="008A58D1">
        <w:rPr>
          <w:rFonts w:ascii="Arial" w:hAnsi="Arial" w:cs="Arial"/>
        </w:rPr>
        <w:t>се</w:t>
      </w:r>
      <w:proofErr w:type="spellEnd"/>
      <w:r w:rsidR="008A58D1">
        <w:rPr>
          <w:rFonts w:ascii="Arial" w:hAnsi="Arial" w:cs="Arial"/>
        </w:rPr>
        <w:t xml:space="preserve"> </w:t>
      </w:r>
      <w:proofErr w:type="spellStart"/>
      <w:r w:rsidR="008A58D1">
        <w:rPr>
          <w:rFonts w:ascii="Arial" w:hAnsi="Arial" w:cs="Arial"/>
        </w:rPr>
        <w:t>извршавале</w:t>
      </w:r>
      <w:proofErr w:type="spellEnd"/>
      <w:r w:rsidR="008A58D1">
        <w:rPr>
          <w:rFonts w:ascii="Arial" w:hAnsi="Arial" w:cs="Arial"/>
        </w:rPr>
        <w:t xml:space="preserve"> </w:t>
      </w:r>
      <w:r w:rsidR="00036150">
        <w:rPr>
          <w:rFonts w:ascii="Arial" w:hAnsi="Arial" w:cs="Arial"/>
        </w:rPr>
        <w:t xml:space="preserve">у </w:t>
      </w:r>
      <w:r w:rsidR="008A58D1">
        <w:rPr>
          <w:rFonts w:ascii="Arial" w:hAnsi="Arial" w:cs="Arial"/>
        </w:rPr>
        <w:t xml:space="preserve">2018, а </w:t>
      </w:r>
      <w:proofErr w:type="spellStart"/>
      <w:r w:rsidR="008A58D1">
        <w:rPr>
          <w:rFonts w:ascii="Arial" w:hAnsi="Arial" w:cs="Arial"/>
        </w:rPr>
        <w:t>наставиће</w:t>
      </w:r>
      <w:proofErr w:type="spellEnd"/>
      <w:r w:rsidR="008A58D1">
        <w:rPr>
          <w:rFonts w:ascii="Arial" w:hAnsi="Arial" w:cs="Arial"/>
        </w:rPr>
        <w:t xml:space="preserve"> </w:t>
      </w:r>
      <w:proofErr w:type="spellStart"/>
      <w:r w:rsidR="008A58D1">
        <w:rPr>
          <w:rFonts w:ascii="Arial" w:hAnsi="Arial" w:cs="Arial"/>
        </w:rPr>
        <w:t>да</w:t>
      </w:r>
      <w:proofErr w:type="spellEnd"/>
      <w:r w:rsidR="008A58D1">
        <w:rPr>
          <w:rFonts w:ascii="Arial" w:hAnsi="Arial" w:cs="Arial"/>
        </w:rPr>
        <w:t xml:space="preserve"> </w:t>
      </w:r>
      <w:proofErr w:type="spellStart"/>
      <w:r w:rsidR="008A58D1">
        <w:rPr>
          <w:rFonts w:ascii="Arial" w:hAnsi="Arial" w:cs="Arial"/>
        </w:rPr>
        <w:t>се</w:t>
      </w:r>
      <w:proofErr w:type="spellEnd"/>
      <w:r w:rsidR="008A58D1">
        <w:rPr>
          <w:rFonts w:ascii="Arial" w:hAnsi="Arial" w:cs="Arial"/>
        </w:rPr>
        <w:t xml:space="preserve"> </w:t>
      </w:r>
      <w:proofErr w:type="spellStart"/>
      <w:r w:rsidR="008A58D1">
        <w:rPr>
          <w:rFonts w:ascii="Arial" w:hAnsi="Arial" w:cs="Arial"/>
        </w:rPr>
        <w:t>извршавају</w:t>
      </w:r>
      <w:proofErr w:type="spellEnd"/>
      <w:r w:rsidR="008A58D1">
        <w:rPr>
          <w:rFonts w:ascii="Arial" w:hAnsi="Arial" w:cs="Arial"/>
        </w:rPr>
        <w:t xml:space="preserve"> и у </w:t>
      </w:r>
      <w:r w:rsidR="00F3228A">
        <w:rPr>
          <w:rFonts w:ascii="Arial" w:hAnsi="Arial" w:cs="Arial"/>
        </w:rPr>
        <w:t>2019</w:t>
      </w:r>
      <w:proofErr w:type="gramStart"/>
      <w:r w:rsidR="00F3228A">
        <w:rPr>
          <w:rFonts w:ascii="Arial" w:hAnsi="Arial" w:cs="Arial"/>
        </w:rPr>
        <w:t>,</w:t>
      </w:r>
      <w:r w:rsidR="00036150">
        <w:rPr>
          <w:rFonts w:ascii="Arial" w:hAnsi="Arial" w:cs="Arial"/>
        </w:rPr>
        <w:t>2020</w:t>
      </w:r>
      <w:proofErr w:type="gramEnd"/>
      <w:r w:rsidR="00F3228A">
        <w:rPr>
          <w:rFonts w:ascii="Arial" w:hAnsi="Arial" w:cs="Arial"/>
        </w:rPr>
        <w:t xml:space="preserve"> и у 2021</w:t>
      </w:r>
      <w:r w:rsidR="00036150">
        <w:rPr>
          <w:rFonts w:ascii="Arial" w:hAnsi="Arial" w:cs="Arial"/>
        </w:rPr>
        <w:t xml:space="preserve"> </w:t>
      </w:r>
      <w:proofErr w:type="spellStart"/>
      <w:r w:rsidR="00036150">
        <w:rPr>
          <w:rFonts w:ascii="Arial" w:hAnsi="Arial" w:cs="Arial"/>
        </w:rPr>
        <w:t>години</w:t>
      </w:r>
      <w:proofErr w:type="spellEnd"/>
      <w:r w:rsidR="00116593">
        <w:rPr>
          <w:rFonts w:ascii="Arial" w:hAnsi="Arial" w:cs="Arial"/>
        </w:rPr>
        <w:t xml:space="preserve">, и </w:t>
      </w:r>
      <w:proofErr w:type="spellStart"/>
      <w:r w:rsidR="00116593">
        <w:rPr>
          <w:rFonts w:ascii="Arial" w:hAnsi="Arial" w:cs="Arial"/>
        </w:rPr>
        <w:t>планира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се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финансирање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ових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расхода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на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терет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пренетих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средстава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из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ранијих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година</w:t>
      </w:r>
      <w:proofErr w:type="spellEnd"/>
      <w:r w:rsidR="00116593">
        <w:rPr>
          <w:rFonts w:ascii="Arial" w:hAnsi="Arial" w:cs="Arial"/>
        </w:rPr>
        <w:t xml:space="preserve">, </w:t>
      </w:r>
      <w:proofErr w:type="spellStart"/>
      <w:r w:rsidR="00116593">
        <w:rPr>
          <w:rFonts w:ascii="Arial" w:hAnsi="Arial" w:cs="Arial"/>
        </w:rPr>
        <w:t>од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средстава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од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закупа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државне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земље</w:t>
      </w:r>
      <w:proofErr w:type="spellEnd"/>
      <w:r w:rsidR="00116593">
        <w:rPr>
          <w:rFonts w:ascii="Arial" w:hAnsi="Arial" w:cs="Arial"/>
        </w:rPr>
        <w:t>.</w:t>
      </w:r>
    </w:p>
    <w:p w:rsidR="00644F81" w:rsidRDefault="00644F81" w:rsidP="00644F8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F3228A">
        <w:rPr>
          <w:rFonts w:ascii="Arial" w:hAnsi="Arial" w:cs="Arial"/>
          <w:lang w:val="sr-Cyrl-CS"/>
        </w:rPr>
        <w:t>Укупно планирани расходи за 202</w:t>
      </w:r>
      <w:r w:rsidR="00042EA4">
        <w:rPr>
          <w:rFonts w:ascii="Arial" w:hAnsi="Arial" w:cs="Arial"/>
          <w:lang/>
        </w:rPr>
        <w:t>1</w:t>
      </w:r>
      <w:r>
        <w:rPr>
          <w:rFonts w:ascii="Arial" w:hAnsi="Arial" w:cs="Arial"/>
          <w:lang w:val="sr-Cyrl-CS"/>
        </w:rPr>
        <w:t xml:space="preserve">. годину износе </w:t>
      </w:r>
      <w:r w:rsidR="00F3228A">
        <w:rPr>
          <w:rFonts w:ascii="Arial" w:hAnsi="Arial" w:cs="Arial"/>
          <w:b/>
          <w:bCs/>
        </w:rPr>
        <w:t>524</w:t>
      </w:r>
      <w:r w:rsidR="00866D63">
        <w:rPr>
          <w:rFonts w:ascii="Arial" w:hAnsi="Arial" w:cs="Arial"/>
          <w:b/>
          <w:bCs/>
        </w:rPr>
        <w:t>.0</w:t>
      </w:r>
      <w:r w:rsidR="00F3228A">
        <w:rPr>
          <w:rFonts w:ascii="Arial" w:hAnsi="Arial" w:cs="Arial"/>
          <w:b/>
          <w:bCs/>
        </w:rPr>
        <w:t>01.876,00</w:t>
      </w:r>
      <w:r w:rsidR="00866D63">
        <w:rPr>
          <w:rFonts w:ascii="Arial" w:hAnsi="Arial" w:cs="Arial"/>
          <w:lang w:val="sr-Cyrl-CS"/>
        </w:rPr>
        <w:t xml:space="preserve"> </w:t>
      </w:r>
      <w:r w:rsidRPr="004D6C83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, од тога п</w:t>
      </w:r>
      <w:r w:rsidRPr="004D6C83">
        <w:rPr>
          <w:rFonts w:ascii="Arial" w:hAnsi="Arial" w:cs="Arial"/>
          <w:lang w:val="sr-Cyrl-CS"/>
        </w:rPr>
        <w:t>ланирани</w:t>
      </w:r>
      <w:r w:rsidRPr="004D6C8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расходи</w:t>
      </w:r>
      <w:r w:rsidRPr="004D6C83">
        <w:rPr>
          <w:rFonts w:ascii="Arial" w:hAnsi="Arial" w:cs="Arial"/>
          <w:lang w:val="sr-Cyrl-CS"/>
        </w:rPr>
        <w:t xml:space="preserve"> буџета </w:t>
      </w:r>
      <w:r w:rsidR="00866D63">
        <w:rPr>
          <w:rFonts w:ascii="Arial" w:hAnsi="Arial" w:cs="Arial"/>
          <w:lang w:val="sr-Cyrl-CS"/>
        </w:rPr>
        <w:t>за извор 01 за 20</w:t>
      </w:r>
      <w:r w:rsidR="00F3228A">
        <w:rPr>
          <w:rFonts w:ascii="Arial" w:hAnsi="Arial" w:cs="Arial"/>
        </w:rPr>
        <w:t>21</w:t>
      </w:r>
      <w:r w:rsidRPr="004D6C83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г</w:t>
      </w:r>
      <w:r w:rsidRPr="004D6C83">
        <w:rPr>
          <w:rFonts w:ascii="Arial" w:hAnsi="Arial" w:cs="Arial"/>
          <w:lang w:val="sr-Cyrl-CS"/>
        </w:rPr>
        <w:t>одину</w:t>
      </w:r>
      <w:r>
        <w:rPr>
          <w:rFonts w:ascii="Arial" w:hAnsi="Arial" w:cs="Arial"/>
          <w:lang w:val="sr-Cyrl-CS"/>
        </w:rPr>
        <w:t xml:space="preserve"> износе </w:t>
      </w:r>
      <w:r w:rsidR="00F3228A">
        <w:rPr>
          <w:rFonts w:ascii="Arial" w:hAnsi="Arial" w:cs="Arial"/>
          <w:bCs/>
        </w:rPr>
        <w:t>432</w:t>
      </w:r>
      <w:r w:rsidR="00866D63">
        <w:rPr>
          <w:rFonts w:ascii="Arial" w:hAnsi="Arial" w:cs="Arial"/>
          <w:bCs/>
        </w:rPr>
        <w:t>.</w:t>
      </w:r>
      <w:r w:rsidR="00F3228A">
        <w:rPr>
          <w:rFonts w:ascii="Arial" w:hAnsi="Arial" w:cs="Arial"/>
          <w:bCs/>
        </w:rPr>
        <w:t>305.340</w:t>
      </w:r>
      <w:r>
        <w:rPr>
          <w:rFonts w:ascii="Arial" w:hAnsi="Arial" w:cs="Arial"/>
          <w:bCs/>
        </w:rPr>
        <w:t>,00</w:t>
      </w:r>
      <w:r w:rsidRPr="00A13187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lang w:val="sr-Cyrl-CS"/>
        </w:rPr>
        <w:t>динара.</w:t>
      </w:r>
      <w:r>
        <w:rPr>
          <w:rFonts w:ascii="Arial" w:hAnsi="Arial" w:cs="Arial"/>
          <w:lang w:val="ru-RU"/>
        </w:rPr>
        <w:t xml:space="preserve"> Планирана маса за плате је повећана у складу са Упутством за припрему одлук</w:t>
      </w:r>
      <w:r w:rsidR="00F3228A">
        <w:rPr>
          <w:rFonts w:ascii="Arial" w:hAnsi="Arial" w:cs="Arial"/>
          <w:lang w:val="ru-RU"/>
        </w:rPr>
        <w:t>е о буџету локалне влати за 2021.годину и пројекцијама за 2022. и 2023</w:t>
      </w:r>
      <w:r>
        <w:rPr>
          <w:rFonts w:ascii="Arial" w:hAnsi="Arial" w:cs="Arial"/>
          <w:lang w:val="ru-RU"/>
        </w:rPr>
        <w:t>.годину, које је донео Министар финансија, и повећана је планирана маса зараде за три новозапос</w:t>
      </w:r>
      <w:r w:rsidR="00866D63">
        <w:rPr>
          <w:rFonts w:ascii="Arial" w:hAnsi="Arial" w:cs="Arial"/>
          <w:lang w:val="ru-RU"/>
        </w:rPr>
        <w:t>лен</w:t>
      </w:r>
      <w:r w:rsidR="00866D63">
        <w:rPr>
          <w:rFonts w:ascii="Arial" w:hAnsi="Arial" w:cs="Arial"/>
        </w:rPr>
        <w:t>a</w:t>
      </w:r>
      <w:r w:rsidR="00F3228A">
        <w:rPr>
          <w:rFonts w:ascii="Arial" w:hAnsi="Arial" w:cs="Arial"/>
          <w:lang w:val="ru-RU"/>
        </w:rPr>
        <w:t xml:space="preserve"> у 2021</w:t>
      </w:r>
      <w:r>
        <w:rPr>
          <w:rFonts w:ascii="Arial" w:hAnsi="Arial" w:cs="Arial"/>
          <w:lang w:val="ru-RU"/>
        </w:rPr>
        <w:t>. години, за које су већ прибављене сагласности Комисије за давање сагласности за новозапошљавање Владе Републике Србије по закључцима: 51 број 112-11605/2017 и 51 број 112-10529/2018.</w:t>
      </w:r>
    </w:p>
    <w:p w:rsidR="0061645B" w:rsidRDefault="006577F0" w:rsidP="006577F0">
      <w:pPr>
        <w:jc w:val="both"/>
        <w:rPr>
          <w:rFonts w:ascii="Arial" w:hAnsi="Arial" w:cs="Arial"/>
          <w:lang w:val="sr-Cyrl-CS"/>
        </w:rPr>
      </w:pPr>
      <w:r w:rsidRPr="004D6C83">
        <w:rPr>
          <w:rFonts w:ascii="Arial" w:hAnsi="Arial" w:cs="Arial"/>
          <w:lang w:val="sr-Cyrl-CS"/>
        </w:rPr>
        <w:t>Расходи се планирају у износу о</w:t>
      </w:r>
      <w:r>
        <w:rPr>
          <w:rFonts w:ascii="Arial" w:hAnsi="Arial" w:cs="Arial"/>
          <w:lang w:val="sr-Cyrl-CS"/>
        </w:rPr>
        <w:t>д</w:t>
      </w:r>
      <w:r w:rsidR="00B63742">
        <w:rPr>
          <w:rFonts w:ascii="Arial" w:hAnsi="Arial" w:cs="Arial"/>
          <w:lang w:val="sr-Cyrl-CS"/>
        </w:rPr>
        <w:t xml:space="preserve"> </w:t>
      </w:r>
      <w:r w:rsidR="00B63742">
        <w:rPr>
          <w:rFonts w:ascii="Arial" w:hAnsi="Arial" w:cs="Arial"/>
          <w:b/>
          <w:bCs/>
        </w:rPr>
        <w:t>524.001.876,00</w:t>
      </w:r>
      <w:r w:rsidR="00B6374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proofErr w:type="spellStart"/>
      <w:r w:rsidR="00321BFC" w:rsidRPr="00321BFC">
        <w:rPr>
          <w:rFonts w:ascii="Arial" w:hAnsi="Arial" w:cs="Arial"/>
          <w:bCs/>
        </w:rPr>
        <w:t>ди</w:t>
      </w:r>
      <w:proofErr w:type="spellEnd"/>
      <w:r w:rsidRPr="004D6C83">
        <w:rPr>
          <w:rFonts w:ascii="Arial" w:hAnsi="Arial" w:cs="Arial"/>
          <w:lang w:val="sr-Cyrl-CS"/>
        </w:rPr>
        <w:t>нара на нивоу општине Чока, од тога</w:t>
      </w:r>
      <w:r>
        <w:rPr>
          <w:rFonts w:ascii="Arial" w:hAnsi="Arial" w:cs="Arial"/>
          <w:lang w:val="sr-Cyrl-CS"/>
        </w:rPr>
        <w:t>,</w:t>
      </w:r>
      <w:r w:rsidRPr="004D6C83">
        <w:rPr>
          <w:rFonts w:ascii="Arial" w:hAnsi="Arial" w:cs="Arial"/>
          <w:lang w:val="sr-Cyrl-CS"/>
        </w:rPr>
        <w:t xml:space="preserve"> р</w:t>
      </w:r>
      <w:r>
        <w:rPr>
          <w:rFonts w:ascii="Arial" w:hAnsi="Arial" w:cs="Arial"/>
          <w:lang w:val="sr-Cyrl-CS"/>
        </w:rPr>
        <w:t xml:space="preserve">асходи по наменама су следећи: за запослене износе </w:t>
      </w:r>
      <w:r w:rsidR="00B63742">
        <w:rPr>
          <w:rFonts w:ascii="Arial" w:hAnsi="Arial" w:cs="Arial"/>
        </w:rPr>
        <w:t>121.113.014</w:t>
      </w:r>
      <w:r w:rsidR="0061645B">
        <w:rPr>
          <w:rFonts w:ascii="Arial" w:hAnsi="Arial" w:cs="Arial"/>
          <w:lang w:val="sr-Cyrl-CS"/>
        </w:rPr>
        <w:t>,00</w:t>
      </w:r>
      <w:r>
        <w:rPr>
          <w:rFonts w:ascii="Arial" w:hAnsi="Arial" w:cs="Arial"/>
          <w:lang w:val="sr-Cyrl-CS"/>
        </w:rPr>
        <w:t xml:space="preserve"> </w:t>
      </w:r>
      <w:r w:rsidRPr="004D6C83">
        <w:rPr>
          <w:rFonts w:ascii="Arial" w:hAnsi="Arial" w:cs="Arial"/>
          <w:lang w:val="sr-Cyrl-CS"/>
        </w:rPr>
        <w:t>динара, коришће</w:t>
      </w:r>
      <w:r>
        <w:rPr>
          <w:rFonts w:ascii="Arial" w:hAnsi="Arial" w:cs="Arial"/>
          <w:lang w:val="sr-Cyrl-CS"/>
        </w:rPr>
        <w:t xml:space="preserve">ње услуга и добара </w:t>
      </w:r>
      <w:r w:rsidR="00B63742">
        <w:rPr>
          <w:rFonts w:ascii="Arial" w:hAnsi="Arial" w:cs="Arial"/>
          <w:lang w:val="sr-Cyrl-CS"/>
        </w:rPr>
        <w:t>199.083.222</w:t>
      </w:r>
      <w:r w:rsidR="00157683">
        <w:rPr>
          <w:rFonts w:ascii="Arial" w:hAnsi="Arial" w:cs="Arial"/>
          <w:lang w:val="sr-Cyrl-CS"/>
        </w:rPr>
        <w:t>,00</w:t>
      </w:r>
      <w:r w:rsidRPr="00A13187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Pr="004D6C83">
        <w:rPr>
          <w:rFonts w:ascii="Arial" w:hAnsi="Arial" w:cs="Arial"/>
          <w:lang w:val="sr-Cyrl-CS"/>
        </w:rPr>
        <w:t xml:space="preserve">динара, отплата домаћих камата </w:t>
      </w:r>
      <w:r w:rsidR="00AC5138">
        <w:rPr>
          <w:rFonts w:ascii="Arial" w:hAnsi="Arial" w:cs="Arial"/>
          <w:lang w:val="sr-Cyrl-CS"/>
        </w:rPr>
        <w:t>6</w:t>
      </w:r>
      <w:r w:rsidR="00157683">
        <w:rPr>
          <w:rFonts w:ascii="Arial" w:hAnsi="Arial" w:cs="Arial"/>
          <w:lang w:val="sr-Cyrl-CS"/>
        </w:rPr>
        <w:t>.000,00</w:t>
      </w:r>
      <w:r>
        <w:rPr>
          <w:rFonts w:ascii="Arial" w:hAnsi="Arial" w:cs="Arial"/>
          <w:lang w:val="sr-Cyrl-CS"/>
        </w:rPr>
        <w:t xml:space="preserve"> динара, субвенције јавним нефинансијским предузећима </w:t>
      </w:r>
      <w:r w:rsidR="00AC5138">
        <w:rPr>
          <w:rFonts w:ascii="Arial" w:hAnsi="Arial" w:cs="Arial"/>
        </w:rPr>
        <w:t>33</w:t>
      </w:r>
      <w:r w:rsidR="00BD4BA2">
        <w:rPr>
          <w:rFonts w:ascii="Arial" w:hAnsi="Arial" w:cs="Arial"/>
          <w:lang w:val="sr-Cyrl-CS"/>
        </w:rPr>
        <w:t>.</w:t>
      </w:r>
      <w:r w:rsidR="00AC5138">
        <w:rPr>
          <w:rFonts w:ascii="Arial" w:hAnsi="Arial" w:cs="Arial"/>
        </w:rPr>
        <w:t>9</w:t>
      </w:r>
      <w:r w:rsidR="004C07D7">
        <w:rPr>
          <w:rFonts w:ascii="Arial" w:hAnsi="Arial" w:cs="Arial"/>
          <w:lang w:val="sr-Cyrl-CS"/>
        </w:rPr>
        <w:t>00.000,00</w:t>
      </w:r>
      <w:r>
        <w:rPr>
          <w:rFonts w:ascii="Arial" w:hAnsi="Arial" w:cs="Arial"/>
          <w:lang w:val="sr-Cyrl-CS"/>
        </w:rPr>
        <w:t xml:space="preserve">, </w:t>
      </w:r>
      <w:r w:rsidRPr="004D6C83">
        <w:rPr>
          <w:rFonts w:ascii="Arial" w:hAnsi="Arial" w:cs="Arial"/>
          <w:lang w:val="sr-Cyrl-CS"/>
        </w:rPr>
        <w:t>донације и тра</w:t>
      </w:r>
      <w:r>
        <w:rPr>
          <w:rFonts w:ascii="Arial" w:hAnsi="Arial" w:cs="Arial"/>
          <w:lang w:val="sr-Cyrl-CS"/>
        </w:rPr>
        <w:t xml:space="preserve">нсфери осталим нивоима власти </w:t>
      </w:r>
      <w:r w:rsidR="00AC5138">
        <w:rPr>
          <w:rFonts w:ascii="Arial" w:hAnsi="Arial" w:cs="Arial"/>
        </w:rPr>
        <w:t>94.684.201</w:t>
      </w:r>
      <w:r w:rsidR="004C07D7">
        <w:rPr>
          <w:rFonts w:ascii="Arial" w:hAnsi="Arial" w:cs="Arial"/>
          <w:lang w:val="sr-Cyrl-CS"/>
        </w:rPr>
        <w:t>,00</w:t>
      </w:r>
      <w:r>
        <w:rPr>
          <w:rFonts w:ascii="Arial" w:hAnsi="Arial" w:cs="Arial"/>
          <w:lang w:val="sr-Latn-CS"/>
        </w:rPr>
        <w:t xml:space="preserve"> </w:t>
      </w:r>
      <w:r w:rsidRPr="004D6C83">
        <w:rPr>
          <w:rFonts w:ascii="Arial" w:hAnsi="Arial" w:cs="Arial"/>
          <w:lang w:val="sr-Cyrl-CS"/>
        </w:rPr>
        <w:t xml:space="preserve"> динара, н</w:t>
      </w:r>
      <w:r>
        <w:rPr>
          <w:rFonts w:ascii="Arial" w:hAnsi="Arial" w:cs="Arial"/>
          <w:lang w:val="sr-Cyrl-CS"/>
        </w:rPr>
        <w:t xml:space="preserve">акнаде за социјалну заштиту </w:t>
      </w:r>
      <w:r w:rsidR="00AC5138">
        <w:rPr>
          <w:rFonts w:ascii="Arial" w:hAnsi="Arial" w:cs="Arial"/>
          <w:lang w:val="sr-Cyrl-CS"/>
        </w:rPr>
        <w:t>18.122.000</w:t>
      </w:r>
      <w:r w:rsidR="00AA399F">
        <w:rPr>
          <w:rFonts w:ascii="Arial" w:hAnsi="Arial" w:cs="Arial"/>
          <w:lang w:val="sr-Cyrl-CS"/>
        </w:rPr>
        <w:t>,00</w:t>
      </w:r>
      <w:r>
        <w:rPr>
          <w:rFonts w:ascii="Arial" w:hAnsi="Arial" w:cs="Arial"/>
          <w:lang w:val="sr-Cyrl-CS"/>
        </w:rPr>
        <w:t xml:space="preserve"> динара, остали расходи </w:t>
      </w:r>
      <w:r w:rsidR="00AC5138">
        <w:rPr>
          <w:rFonts w:ascii="Arial" w:hAnsi="Arial" w:cs="Arial"/>
        </w:rPr>
        <w:t>23.436.439</w:t>
      </w:r>
      <w:r w:rsidR="00AA399F">
        <w:rPr>
          <w:rFonts w:ascii="Arial" w:hAnsi="Arial" w:cs="Arial"/>
          <w:lang w:val="sr-Cyrl-CS"/>
        </w:rPr>
        <w:t>,00</w:t>
      </w:r>
      <w:r>
        <w:rPr>
          <w:rFonts w:ascii="Arial" w:hAnsi="Arial" w:cs="Arial"/>
          <w:lang w:val="sr-Cyrl-CS"/>
        </w:rPr>
        <w:t xml:space="preserve"> динара, средства резерве 1.0</w:t>
      </w:r>
      <w:r w:rsidRPr="004D6C83">
        <w:rPr>
          <w:rFonts w:ascii="Arial" w:hAnsi="Arial" w:cs="Arial"/>
          <w:lang w:val="sr-Cyrl-CS"/>
        </w:rPr>
        <w:t>00.000,00 динара, у</w:t>
      </w:r>
      <w:r>
        <w:rPr>
          <w:rFonts w:ascii="Arial" w:hAnsi="Arial" w:cs="Arial"/>
          <w:lang w:val="sr-Cyrl-CS"/>
        </w:rPr>
        <w:t xml:space="preserve">лагања у основна средства </w:t>
      </w:r>
      <w:r w:rsidR="00AC5138">
        <w:rPr>
          <w:rFonts w:ascii="Arial" w:hAnsi="Arial" w:cs="Arial"/>
          <w:lang w:val="sr-Cyrl-CS"/>
        </w:rPr>
        <w:t>32.657.000,00</w:t>
      </w:r>
      <w:r w:rsidRPr="004D6C83">
        <w:rPr>
          <w:rFonts w:ascii="Arial" w:hAnsi="Arial" w:cs="Arial"/>
          <w:lang w:val="sr-Cyrl-CS"/>
        </w:rPr>
        <w:t xml:space="preserve"> динара</w:t>
      </w:r>
      <w:r w:rsidR="0061645B">
        <w:rPr>
          <w:rFonts w:ascii="Arial" w:hAnsi="Arial" w:cs="Arial"/>
          <w:lang w:val="sr-Cyrl-CS"/>
        </w:rPr>
        <w:t>.</w:t>
      </w:r>
    </w:p>
    <w:p w:rsidR="00644F81" w:rsidRDefault="006577F0" w:rsidP="0061645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Расходи по корисницима су плани</w:t>
      </w:r>
      <w:r w:rsidR="00AC5138">
        <w:rPr>
          <w:rFonts w:ascii="Arial" w:hAnsi="Arial" w:cs="Arial"/>
          <w:lang w:val="sr-Cyrl-CS"/>
        </w:rPr>
        <w:t>рани на основу њихових</w:t>
      </w:r>
      <w:r w:rsidR="008A58D1">
        <w:rPr>
          <w:rFonts w:ascii="Arial" w:hAnsi="Arial" w:cs="Arial"/>
          <w:lang w:val="sr-Cyrl-CS"/>
        </w:rPr>
        <w:t xml:space="preserve"> финансијских планова. У прилогу се налазе</w:t>
      </w:r>
      <w:r w:rsidR="002872B3">
        <w:rPr>
          <w:rFonts w:ascii="Arial" w:hAnsi="Arial" w:cs="Arial"/>
          <w:lang w:val="sr-Cyrl-CS"/>
        </w:rPr>
        <w:t xml:space="preserve"> </w:t>
      </w:r>
      <w:r w:rsidR="008A58D1">
        <w:rPr>
          <w:rFonts w:ascii="Arial" w:hAnsi="Arial" w:cs="Arial"/>
          <w:lang w:val="sr-Cyrl-CS"/>
        </w:rPr>
        <w:t>програмски</w:t>
      </w:r>
      <w:r w:rsidR="002872B3">
        <w:rPr>
          <w:rFonts w:ascii="Arial" w:hAnsi="Arial" w:cs="Arial"/>
          <w:lang w:val="sr-Cyrl-CS"/>
        </w:rPr>
        <w:t xml:space="preserve"> буџети директних и индиректних корисника буџета општине Чока </w:t>
      </w:r>
      <w:r w:rsidR="008A58D1">
        <w:rPr>
          <w:rFonts w:ascii="Arial" w:hAnsi="Arial" w:cs="Arial"/>
          <w:lang w:val="sr-Cyrl-CS"/>
        </w:rPr>
        <w:t>за 20</w:t>
      </w:r>
      <w:r w:rsidR="00AC5138">
        <w:rPr>
          <w:rFonts w:ascii="Arial" w:hAnsi="Arial" w:cs="Arial"/>
        </w:rPr>
        <w:t>21</w:t>
      </w:r>
      <w:r w:rsidR="008A58D1">
        <w:rPr>
          <w:rFonts w:ascii="Arial" w:hAnsi="Arial" w:cs="Arial"/>
          <w:lang w:val="sr-Cyrl-CS"/>
        </w:rPr>
        <w:t xml:space="preserve">. </w:t>
      </w:r>
      <w:proofErr w:type="gramStart"/>
      <w:r w:rsidR="00DB593D">
        <w:rPr>
          <w:rFonts w:ascii="Arial" w:hAnsi="Arial" w:cs="Arial"/>
        </w:rPr>
        <w:t>g</w:t>
      </w:r>
      <w:r w:rsidR="008A58D1">
        <w:rPr>
          <w:rFonts w:ascii="Arial" w:hAnsi="Arial" w:cs="Arial"/>
          <w:lang w:val="sr-Cyrl-CS"/>
        </w:rPr>
        <w:t>одину</w:t>
      </w:r>
      <w:proofErr w:type="gramEnd"/>
      <w:r w:rsidR="00AC5138">
        <w:rPr>
          <w:rFonts w:ascii="Arial" w:hAnsi="Arial" w:cs="Arial"/>
        </w:rPr>
        <w:t xml:space="preserve">, </w:t>
      </w:r>
      <w:proofErr w:type="spellStart"/>
      <w:r w:rsidR="00AC5138">
        <w:rPr>
          <w:rFonts w:ascii="Arial" w:hAnsi="Arial" w:cs="Arial"/>
        </w:rPr>
        <w:t>са</w:t>
      </w:r>
      <w:proofErr w:type="spellEnd"/>
      <w:r w:rsidR="00AC5138">
        <w:rPr>
          <w:rFonts w:ascii="Arial" w:hAnsi="Arial" w:cs="Arial"/>
        </w:rPr>
        <w:t xml:space="preserve"> </w:t>
      </w:r>
      <w:proofErr w:type="spellStart"/>
      <w:r w:rsidR="00AC5138">
        <w:rPr>
          <w:rFonts w:ascii="Arial" w:hAnsi="Arial" w:cs="Arial"/>
        </w:rPr>
        <w:t>пројекцијама</w:t>
      </w:r>
      <w:proofErr w:type="spellEnd"/>
      <w:r w:rsidR="00AC5138">
        <w:rPr>
          <w:rFonts w:ascii="Arial" w:hAnsi="Arial" w:cs="Arial"/>
        </w:rPr>
        <w:t xml:space="preserve"> </w:t>
      </w:r>
      <w:proofErr w:type="spellStart"/>
      <w:r w:rsidR="00AC5138">
        <w:rPr>
          <w:rFonts w:ascii="Arial" w:hAnsi="Arial" w:cs="Arial"/>
        </w:rPr>
        <w:t>за</w:t>
      </w:r>
      <w:proofErr w:type="spellEnd"/>
      <w:r w:rsidR="00AC5138">
        <w:rPr>
          <w:rFonts w:ascii="Arial" w:hAnsi="Arial" w:cs="Arial"/>
        </w:rPr>
        <w:t xml:space="preserve"> 2022 и 2023</w:t>
      </w:r>
      <w:r w:rsidR="00DB593D">
        <w:rPr>
          <w:rFonts w:ascii="Arial" w:hAnsi="Arial" w:cs="Arial"/>
        </w:rPr>
        <w:t xml:space="preserve">. </w:t>
      </w:r>
      <w:proofErr w:type="spellStart"/>
      <w:r w:rsidR="00AC5138">
        <w:rPr>
          <w:rFonts w:ascii="Arial" w:hAnsi="Arial" w:cs="Arial"/>
        </w:rPr>
        <w:t>г</w:t>
      </w:r>
      <w:r w:rsidR="00DB593D">
        <w:rPr>
          <w:rFonts w:ascii="Arial" w:hAnsi="Arial" w:cs="Arial"/>
        </w:rPr>
        <w:t>одину</w:t>
      </w:r>
      <w:proofErr w:type="spellEnd"/>
      <w:r w:rsidR="00AC5138">
        <w:rPr>
          <w:rFonts w:ascii="Arial" w:hAnsi="Arial" w:cs="Arial"/>
          <w:lang w:val="sr-Cyrl-CS"/>
        </w:rPr>
        <w:t xml:space="preserve"> и План расхода буџета општине Чока за 2021, са пројекцијама за 2022. и 2023. годину. </w:t>
      </w:r>
    </w:p>
    <w:p w:rsidR="00644F81" w:rsidRDefault="00644F81" w:rsidP="0061645B">
      <w:pPr>
        <w:jc w:val="both"/>
        <w:rPr>
          <w:rFonts w:ascii="Arial" w:hAnsi="Arial" w:cs="Arial"/>
          <w:lang w:val="sr-Cyrl-CS"/>
        </w:rPr>
      </w:pPr>
    </w:p>
    <w:p w:rsidR="00600629" w:rsidRPr="00644F81" w:rsidRDefault="00644F81" w:rsidP="0061645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</w:t>
      </w:r>
      <w:r w:rsidR="006577F0" w:rsidRPr="004D6C83">
        <w:rPr>
          <w:rFonts w:ascii="Arial" w:hAnsi="Arial" w:cs="Arial"/>
          <w:b/>
          <w:lang w:val="sr-Cyrl-CS"/>
        </w:rPr>
        <w:t>О</w:t>
      </w:r>
      <w:r w:rsidR="006577F0">
        <w:rPr>
          <w:rFonts w:ascii="Arial" w:hAnsi="Arial" w:cs="Arial"/>
          <w:b/>
          <w:lang w:val="sr-Cyrl-CS"/>
        </w:rPr>
        <w:t>дељење за</w:t>
      </w:r>
      <w:r w:rsidR="006577F0" w:rsidRPr="004D6C83">
        <w:rPr>
          <w:rFonts w:ascii="Arial" w:hAnsi="Arial" w:cs="Arial"/>
          <w:b/>
          <w:lang w:val="sr-Cyrl-CS"/>
        </w:rPr>
        <w:t xml:space="preserve"> финансије</w:t>
      </w:r>
      <w:r w:rsidR="006577F0" w:rsidRPr="004D6C83">
        <w:rPr>
          <w:rFonts w:ascii="Arial" w:hAnsi="Arial" w:cs="Arial"/>
          <w:lang w:val="sr-Cyrl-CS"/>
        </w:rPr>
        <w:t xml:space="preserve"> </w:t>
      </w:r>
    </w:p>
    <w:sectPr w:rsidR="00600629" w:rsidRPr="00644F81" w:rsidSect="00144707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77F0"/>
    <w:rsid w:val="0001123F"/>
    <w:rsid w:val="00036150"/>
    <w:rsid w:val="00042EA4"/>
    <w:rsid w:val="000701FC"/>
    <w:rsid w:val="00116593"/>
    <w:rsid w:val="00144707"/>
    <w:rsid w:val="00157683"/>
    <w:rsid w:val="00187912"/>
    <w:rsid w:val="001A15B5"/>
    <w:rsid w:val="002634CE"/>
    <w:rsid w:val="0026539D"/>
    <w:rsid w:val="002705CE"/>
    <w:rsid w:val="002872B3"/>
    <w:rsid w:val="002A7BF3"/>
    <w:rsid w:val="002F17EC"/>
    <w:rsid w:val="002F5B95"/>
    <w:rsid w:val="00321BFC"/>
    <w:rsid w:val="00333D60"/>
    <w:rsid w:val="00412B86"/>
    <w:rsid w:val="00413518"/>
    <w:rsid w:val="004C07D7"/>
    <w:rsid w:val="005242CD"/>
    <w:rsid w:val="005F33C3"/>
    <w:rsid w:val="00600629"/>
    <w:rsid w:val="0061645B"/>
    <w:rsid w:val="00644F81"/>
    <w:rsid w:val="006577F0"/>
    <w:rsid w:val="007058BA"/>
    <w:rsid w:val="007229ED"/>
    <w:rsid w:val="007405B3"/>
    <w:rsid w:val="00857CCE"/>
    <w:rsid w:val="00866D63"/>
    <w:rsid w:val="008A58D1"/>
    <w:rsid w:val="008C086B"/>
    <w:rsid w:val="008E186A"/>
    <w:rsid w:val="00962D52"/>
    <w:rsid w:val="009630F1"/>
    <w:rsid w:val="00A227D8"/>
    <w:rsid w:val="00A31C3C"/>
    <w:rsid w:val="00A74F13"/>
    <w:rsid w:val="00A8535E"/>
    <w:rsid w:val="00AA399F"/>
    <w:rsid w:val="00AC5138"/>
    <w:rsid w:val="00B63742"/>
    <w:rsid w:val="00BA1387"/>
    <w:rsid w:val="00BC2DF7"/>
    <w:rsid w:val="00BD4BA2"/>
    <w:rsid w:val="00CB7803"/>
    <w:rsid w:val="00CC3DCA"/>
    <w:rsid w:val="00D270F2"/>
    <w:rsid w:val="00D96012"/>
    <w:rsid w:val="00DB593D"/>
    <w:rsid w:val="00DC28FE"/>
    <w:rsid w:val="00DD1FCA"/>
    <w:rsid w:val="00F3228A"/>
    <w:rsid w:val="00F52D92"/>
    <w:rsid w:val="00FC1F4E"/>
    <w:rsid w:val="00FE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Finansija1</dc:creator>
  <cp:lastModifiedBy>Finansija1</cp:lastModifiedBy>
  <cp:revision>20</cp:revision>
  <dcterms:created xsi:type="dcterms:W3CDTF">2019-04-03T10:03:00Z</dcterms:created>
  <dcterms:modified xsi:type="dcterms:W3CDTF">2020-12-07T07:02:00Z</dcterms:modified>
</cp:coreProperties>
</file>